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0356" w:rsidRPr="00AD2C5B" w:rsidRDefault="00750356" w:rsidP="00AD2C5B">
      <w:pPr>
        <w:spacing w:line="480" w:lineRule="auto"/>
        <w:jc w:val="both"/>
        <w:rPr>
          <w:rFonts w:ascii="Times New Roman" w:hAnsi="Times New Roman" w:cs="Times New Roman"/>
          <w:sz w:val="24"/>
        </w:rPr>
      </w:pPr>
      <w:r w:rsidRPr="00AD2C5B">
        <w:rPr>
          <w:rFonts w:ascii="Times New Roman" w:hAnsi="Times New Roman" w:cs="Times New Roman"/>
          <w:sz w:val="24"/>
        </w:rPr>
        <w:t>Student’s Name</w:t>
      </w:r>
    </w:p>
    <w:p w:rsidR="00750356" w:rsidRPr="00AD2C5B" w:rsidRDefault="00750356" w:rsidP="00AD2C5B">
      <w:pPr>
        <w:spacing w:line="480" w:lineRule="auto"/>
        <w:jc w:val="both"/>
        <w:rPr>
          <w:rFonts w:ascii="Times New Roman" w:hAnsi="Times New Roman" w:cs="Times New Roman"/>
          <w:sz w:val="24"/>
        </w:rPr>
      </w:pPr>
      <w:r w:rsidRPr="00AD2C5B">
        <w:rPr>
          <w:rFonts w:ascii="Times New Roman" w:hAnsi="Times New Roman" w:cs="Times New Roman"/>
          <w:sz w:val="24"/>
        </w:rPr>
        <w:t>Professor’s Name</w:t>
      </w:r>
    </w:p>
    <w:p w:rsidR="00750356" w:rsidRPr="00AD2C5B" w:rsidRDefault="00750356" w:rsidP="00AD2C5B">
      <w:pPr>
        <w:spacing w:line="480" w:lineRule="auto"/>
        <w:jc w:val="both"/>
        <w:rPr>
          <w:rFonts w:ascii="Times New Roman" w:hAnsi="Times New Roman" w:cs="Times New Roman"/>
          <w:sz w:val="24"/>
        </w:rPr>
      </w:pPr>
      <w:r w:rsidRPr="00AD2C5B">
        <w:rPr>
          <w:rFonts w:ascii="Times New Roman" w:hAnsi="Times New Roman" w:cs="Times New Roman"/>
          <w:sz w:val="24"/>
        </w:rPr>
        <w:t>Course</w:t>
      </w:r>
    </w:p>
    <w:p w:rsidR="00750356" w:rsidRPr="00AD2C5B" w:rsidRDefault="00750356" w:rsidP="00AD2C5B">
      <w:pPr>
        <w:spacing w:line="480" w:lineRule="auto"/>
        <w:jc w:val="both"/>
        <w:rPr>
          <w:rFonts w:ascii="Times New Roman" w:hAnsi="Times New Roman" w:cs="Times New Roman"/>
          <w:sz w:val="24"/>
        </w:rPr>
      </w:pPr>
      <w:r w:rsidRPr="00AD2C5B">
        <w:rPr>
          <w:rFonts w:ascii="Times New Roman" w:hAnsi="Times New Roman" w:cs="Times New Roman"/>
          <w:sz w:val="24"/>
        </w:rPr>
        <w:t>Due Date</w:t>
      </w:r>
    </w:p>
    <w:p w:rsidR="00B06564" w:rsidRPr="00AD2C5B" w:rsidRDefault="00B06564" w:rsidP="00AD2C5B">
      <w:pPr>
        <w:spacing w:line="480" w:lineRule="auto"/>
        <w:jc w:val="center"/>
        <w:rPr>
          <w:rFonts w:ascii="Times New Roman" w:hAnsi="Times New Roman" w:cs="Times New Roman"/>
          <w:b/>
          <w:sz w:val="24"/>
          <w:u w:val="single"/>
        </w:rPr>
      </w:pPr>
      <w:r w:rsidRPr="00AD2C5B">
        <w:rPr>
          <w:rFonts w:ascii="Times New Roman" w:hAnsi="Times New Roman" w:cs="Times New Roman"/>
          <w:b/>
          <w:sz w:val="24"/>
          <w:u w:val="single"/>
        </w:rPr>
        <w:t>Simulation Discussion Summary</w:t>
      </w:r>
    </w:p>
    <w:p w:rsidR="00B06564" w:rsidRPr="00AD2C5B" w:rsidRDefault="00B06564" w:rsidP="00AD2C5B">
      <w:pPr>
        <w:spacing w:line="480" w:lineRule="auto"/>
        <w:ind w:firstLine="720"/>
        <w:jc w:val="both"/>
        <w:rPr>
          <w:rFonts w:ascii="Times New Roman" w:hAnsi="Times New Roman" w:cs="Times New Roman"/>
          <w:sz w:val="24"/>
        </w:rPr>
      </w:pPr>
      <w:r w:rsidRPr="00AD2C5B">
        <w:rPr>
          <w:rFonts w:ascii="Times New Roman" w:hAnsi="Times New Roman" w:cs="Times New Roman"/>
          <w:sz w:val="24"/>
        </w:rPr>
        <w:t xml:space="preserve">One of the most intriguing activity of this class was the immigration simulation exercise that I had. While going through </w:t>
      </w:r>
      <w:r w:rsidRPr="00AD2C5B">
        <w:rPr>
          <w:rFonts w:ascii="Times New Roman" w:hAnsi="Times New Roman" w:cs="Times New Roman"/>
          <w:sz w:val="24"/>
        </w:rPr>
        <w:t>the exhibit</w:t>
      </w:r>
      <w:r w:rsidRPr="00AD2C5B">
        <w:rPr>
          <w:rFonts w:ascii="Times New Roman" w:hAnsi="Times New Roman" w:cs="Times New Roman"/>
          <w:sz w:val="24"/>
        </w:rPr>
        <w:t xml:space="preserve">, I had the </w:t>
      </w:r>
      <w:r w:rsidR="00693683" w:rsidRPr="00AD2C5B">
        <w:rPr>
          <w:rFonts w:ascii="Times New Roman" w:hAnsi="Times New Roman" w:cs="Times New Roman"/>
          <w:sz w:val="24"/>
        </w:rPr>
        <w:t>feeling</w:t>
      </w:r>
      <w:r w:rsidRPr="00AD2C5B">
        <w:rPr>
          <w:rFonts w:ascii="Times New Roman" w:hAnsi="Times New Roman" w:cs="Times New Roman"/>
          <w:sz w:val="24"/>
        </w:rPr>
        <w:t xml:space="preserve"> that the United Sates is one of the best nations of the world that nearly every person outside</w:t>
      </w:r>
      <w:r w:rsidR="00693683" w:rsidRPr="00AD2C5B">
        <w:rPr>
          <w:rFonts w:ascii="Times New Roman" w:hAnsi="Times New Roman" w:cs="Times New Roman"/>
          <w:sz w:val="24"/>
        </w:rPr>
        <w:t xml:space="preserve"> it is yearning to get a chance of getting inside. I also had the thought that the U.S. is a friendly nation that loves and welcomes its immigrants whenever they come to the country. However, I was surprised by the fact the U.S. is one of the most hostile nations that is totally unfriendly to its immigrants. One thing I agreed with as I was going through the exhibit is the fact that </w:t>
      </w:r>
      <w:r w:rsidR="008B1C84" w:rsidRPr="00AD2C5B">
        <w:rPr>
          <w:rFonts w:ascii="Times New Roman" w:hAnsi="Times New Roman" w:cs="Times New Roman"/>
          <w:sz w:val="24"/>
        </w:rPr>
        <w:t>making rules regarding immigration is one of the best way to protect the U.S. from foreign invasion and terrorism. However, I totally disagreed with the idea of treating every potential immigrant as a potential terrorist because there are many immigrants whose have good reasons to come to the U.S.</w:t>
      </w:r>
      <w:r w:rsidRPr="00AD2C5B">
        <w:rPr>
          <w:rFonts w:ascii="Times New Roman" w:hAnsi="Times New Roman" w:cs="Times New Roman"/>
          <w:sz w:val="24"/>
        </w:rPr>
        <w:t xml:space="preserve"> </w:t>
      </w:r>
      <w:r w:rsidR="008B1C84" w:rsidRPr="00AD2C5B">
        <w:rPr>
          <w:rFonts w:ascii="Times New Roman" w:hAnsi="Times New Roman" w:cs="Times New Roman"/>
          <w:sz w:val="24"/>
        </w:rPr>
        <w:t xml:space="preserve">Sincerely speaking, </w:t>
      </w:r>
      <w:r w:rsidR="00C92B60" w:rsidRPr="00AD2C5B">
        <w:rPr>
          <w:rFonts w:ascii="Times New Roman" w:hAnsi="Times New Roman" w:cs="Times New Roman"/>
          <w:sz w:val="24"/>
        </w:rPr>
        <w:t>I felt really bad when I</w:t>
      </w:r>
      <w:r w:rsidRPr="00AD2C5B">
        <w:rPr>
          <w:rFonts w:ascii="Times New Roman" w:hAnsi="Times New Roman" w:cs="Times New Roman"/>
          <w:sz w:val="24"/>
        </w:rPr>
        <w:t xml:space="preserve"> saw how many struggles immigrants go through just for the chan</w:t>
      </w:r>
      <w:r w:rsidR="00C92B60" w:rsidRPr="00AD2C5B">
        <w:rPr>
          <w:rFonts w:ascii="Times New Roman" w:hAnsi="Times New Roman" w:cs="Times New Roman"/>
          <w:sz w:val="24"/>
        </w:rPr>
        <w:t xml:space="preserve">ce to make to the United States. </w:t>
      </w:r>
      <w:r w:rsidR="006F7BAC" w:rsidRPr="00AD2C5B">
        <w:rPr>
          <w:rFonts w:ascii="Times New Roman" w:hAnsi="Times New Roman" w:cs="Times New Roman"/>
          <w:sz w:val="24"/>
        </w:rPr>
        <w:t xml:space="preserve">I felt as if the United States is considering people from other countries as inferior beings who do not deserve to come to the country and stay with the Americans in the same country. </w:t>
      </w:r>
    </w:p>
    <w:p w:rsidR="00B06564" w:rsidRDefault="006F7BAC" w:rsidP="00AD2C5B">
      <w:pPr>
        <w:spacing w:line="480" w:lineRule="auto"/>
        <w:ind w:firstLine="720"/>
        <w:jc w:val="both"/>
        <w:rPr>
          <w:rFonts w:ascii="Times New Roman" w:hAnsi="Times New Roman" w:cs="Times New Roman"/>
          <w:sz w:val="24"/>
        </w:rPr>
      </w:pPr>
      <w:r w:rsidRPr="00AD2C5B">
        <w:rPr>
          <w:rFonts w:ascii="Times New Roman" w:hAnsi="Times New Roman" w:cs="Times New Roman"/>
          <w:sz w:val="24"/>
        </w:rPr>
        <w:t>One advantage that I have which has helped me</w:t>
      </w:r>
      <w:r w:rsidR="00B06564" w:rsidRPr="00AD2C5B">
        <w:rPr>
          <w:rFonts w:ascii="Times New Roman" w:hAnsi="Times New Roman" w:cs="Times New Roman"/>
          <w:sz w:val="24"/>
        </w:rPr>
        <w:t xml:space="preserve"> w</w:t>
      </w:r>
      <w:r w:rsidRPr="00AD2C5B">
        <w:rPr>
          <w:rFonts w:ascii="Times New Roman" w:hAnsi="Times New Roman" w:cs="Times New Roman"/>
          <w:sz w:val="24"/>
        </w:rPr>
        <w:t>ork towards my</w:t>
      </w:r>
      <w:r w:rsidR="00B06564" w:rsidRPr="00AD2C5B">
        <w:rPr>
          <w:rFonts w:ascii="Times New Roman" w:hAnsi="Times New Roman" w:cs="Times New Roman"/>
          <w:sz w:val="24"/>
        </w:rPr>
        <w:t xml:space="preserve"> goa</w:t>
      </w:r>
      <w:r w:rsidRPr="00AD2C5B">
        <w:rPr>
          <w:rFonts w:ascii="Times New Roman" w:hAnsi="Times New Roman" w:cs="Times New Roman"/>
          <w:sz w:val="24"/>
        </w:rPr>
        <w:t xml:space="preserve">ls that immigrants may not have is the freedom to choose which college to go to and which course to pursue. This allows me to follow my academic passion and become who I want to be. The immigrants are limited on which colleges or universities they can attend and the course they can </w:t>
      </w:r>
      <w:r w:rsidR="00CA6AC7" w:rsidRPr="00AD2C5B">
        <w:rPr>
          <w:rFonts w:ascii="Times New Roman" w:hAnsi="Times New Roman" w:cs="Times New Roman"/>
          <w:sz w:val="24"/>
        </w:rPr>
        <w:t xml:space="preserve">do in the US. this </w:t>
      </w:r>
      <w:r w:rsidR="00CA6AC7" w:rsidRPr="00AD2C5B">
        <w:rPr>
          <w:rFonts w:ascii="Times New Roman" w:hAnsi="Times New Roman" w:cs="Times New Roman"/>
          <w:sz w:val="24"/>
        </w:rPr>
        <w:lastRenderedPageBreak/>
        <w:t xml:space="preserve">is why I feel that </w:t>
      </w:r>
      <w:r w:rsidR="00B06564" w:rsidRPr="00AD2C5B">
        <w:rPr>
          <w:rFonts w:ascii="Times New Roman" w:hAnsi="Times New Roman" w:cs="Times New Roman"/>
          <w:sz w:val="24"/>
        </w:rPr>
        <w:t xml:space="preserve">immigrants today </w:t>
      </w:r>
      <w:r w:rsidR="00CA6AC7" w:rsidRPr="00AD2C5B">
        <w:rPr>
          <w:rFonts w:ascii="Times New Roman" w:hAnsi="Times New Roman" w:cs="Times New Roman"/>
          <w:sz w:val="24"/>
        </w:rPr>
        <w:t>are not different from 100 years ago because they are still limited to a great extent on how they can exercise their freedom as human beings. G</w:t>
      </w:r>
      <w:r w:rsidR="00B06564" w:rsidRPr="00AD2C5B">
        <w:rPr>
          <w:rFonts w:ascii="Times New Roman" w:hAnsi="Times New Roman" w:cs="Times New Roman"/>
          <w:sz w:val="24"/>
        </w:rPr>
        <w:t xml:space="preserve">iven the hardships present in legal immigration, and the risks present in undocumented immigration, </w:t>
      </w:r>
      <w:r w:rsidR="00CA6AC7" w:rsidRPr="00AD2C5B">
        <w:rPr>
          <w:rFonts w:ascii="Times New Roman" w:hAnsi="Times New Roman" w:cs="Times New Roman"/>
          <w:sz w:val="24"/>
        </w:rPr>
        <w:t>my</w:t>
      </w:r>
      <w:r w:rsidR="00B06564" w:rsidRPr="00AD2C5B">
        <w:rPr>
          <w:rFonts w:ascii="Times New Roman" w:hAnsi="Times New Roman" w:cs="Times New Roman"/>
          <w:sz w:val="24"/>
        </w:rPr>
        <w:t xml:space="preserve"> perspective on immigration </w:t>
      </w:r>
      <w:r w:rsidR="00CA6AC7" w:rsidRPr="00AD2C5B">
        <w:rPr>
          <w:rFonts w:ascii="Times New Roman" w:hAnsi="Times New Roman" w:cs="Times New Roman"/>
          <w:sz w:val="24"/>
        </w:rPr>
        <w:t xml:space="preserve">has not </w:t>
      </w:r>
      <w:r w:rsidR="00B06564" w:rsidRPr="00AD2C5B">
        <w:rPr>
          <w:rFonts w:ascii="Times New Roman" w:hAnsi="Times New Roman" w:cs="Times New Roman"/>
          <w:sz w:val="24"/>
        </w:rPr>
        <w:t>changed</w:t>
      </w:r>
      <w:r w:rsidR="00CA6AC7" w:rsidRPr="00AD2C5B">
        <w:rPr>
          <w:rFonts w:ascii="Times New Roman" w:hAnsi="Times New Roman" w:cs="Times New Roman"/>
          <w:sz w:val="24"/>
        </w:rPr>
        <w:t xml:space="preserve">. </w:t>
      </w:r>
      <w:r w:rsidR="00B06564" w:rsidRPr="00AD2C5B">
        <w:rPr>
          <w:rFonts w:ascii="Times New Roman" w:hAnsi="Times New Roman" w:cs="Times New Roman"/>
          <w:sz w:val="24"/>
        </w:rPr>
        <w:t xml:space="preserve">After learning the stories of ten different immigrants, </w:t>
      </w:r>
      <w:r w:rsidR="00CA6AC7" w:rsidRPr="00AD2C5B">
        <w:rPr>
          <w:rFonts w:ascii="Times New Roman" w:hAnsi="Times New Roman" w:cs="Times New Roman"/>
          <w:sz w:val="24"/>
        </w:rPr>
        <w:t>my question is about immigration is just one: how is the United States supporting globalization when it is discouraging people’s movement between nations?</w:t>
      </w:r>
    </w:p>
    <w:p w:rsidR="00752426" w:rsidRDefault="00752426" w:rsidP="00752426">
      <w:pPr>
        <w:spacing w:line="480" w:lineRule="auto"/>
        <w:jc w:val="center"/>
        <w:rPr>
          <w:rFonts w:ascii="Times New Roman" w:hAnsi="Times New Roman" w:cs="Times New Roman"/>
          <w:b/>
          <w:sz w:val="24"/>
        </w:rPr>
      </w:pPr>
    </w:p>
    <w:p w:rsidR="00752426" w:rsidRPr="00752426" w:rsidRDefault="00752426" w:rsidP="00752426">
      <w:pPr>
        <w:spacing w:line="480" w:lineRule="auto"/>
        <w:jc w:val="center"/>
        <w:rPr>
          <w:rFonts w:ascii="Times New Roman" w:hAnsi="Times New Roman" w:cs="Times New Roman"/>
          <w:b/>
          <w:sz w:val="24"/>
        </w:rPr>
      </w:pPr>
      <w:bookmarkStart w:id="0" w:name="_GoBack"/>
      <w:bookmarkEnd w:id="0"/>
      <w:r w:rsidRPr="00752426">
        <w:rPr>
          <w:rFonts w:ascii="Times New Roman" w:hAnsi="Times New Roman" w:cs="Times New Roman"/>
          <w:b/>
          <w:sz w:val="24"/>
        </w:rPr>
        <w:t>Works Cited</w:t>
      </w:r>
    </w:p>
    <w:p w:rsidR="00752426" w:rsidRDefault="00752426" w:rsidP="00752426">
      <w:r>
        <w:t xml:space="preserve">Documentary Film: "Who is </w:t>
      </w:r>
      <w:proofErr w:type="spellStart"/>
      <w:r>
        <w:t>Dayani</w:t>
      </w:r>
      <w:proofErr w:type="spellEnd"/>
      <w:r>
        <w:t xml:space="preserve"> Cristal"</w:t>
      </w:r>
    </w:p>
    <w:p w:rsidR="00752426" w:rsidRPr="00AD2C5B" w:rsidRDefault="00752426" w:rsidP="00752426">
      <w:pPr>
        <w:spacing w:line="480" w:lineRule="auto"/>
        <w:jc w:val="both"/>
        <w:rPr>
          <w:rFonts w:ascii="Times New Roman" w:hAnsi="Times New Roman" w:cs="Times New Roman"/>
          <w:sz w:val="24"/>
        </w:rPr>
      </w:pPr>
    </w:p>
    <w:sectPr w:rsidR="00752426" w:rsidRPr="00AD2C5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C7B3A" w:rsidRDefault="004C7B3A" w:rsidP="004032A5">
      <w:pPr>
        <w:spacing w:after="0" w:line="240" w:lineRule="auto"/>
      </w:pPr>
      <w:r>
        <w:separator/>
      </w:r>
    </w:p>
  </w:endnote>
  <w:endnote w:type="continuationSeparator" w:id="0">
    <w:p w:rsidR="004C7B3A" w:rsidRDefault="004C7B3A" w:rsidP="004032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C7B3A" w:rsidRDefault="004C7B3A" w:rsidP="004032A5">
      <w:pPr>
        <w:spacing w:after="0" w:line="240" w:lineRule="auto"/>
      </w:pPr>
      <w:r>
        <w:separator/>
      </w:r>
    </w:p>
  </w:footnote>
  <w:footnote w:type="continuationSeparator" w:id="0">
    <w:p w:rsidR="004C7B3A" w:rsidRDefault="004C7B3A" w:rsidP="004032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3195172"/>
      <w:docPartObj>
        <w:docPartGallery w:val="Page Numbers (Top of Page)"/>
        <w:docPartUnique/>
      </w:docPartObj>
    </w:sdtPr>
    <w:sdtEndPr>
      <w:rPr>
        <w:noProof/>
      </w:rPr>
    </w:sdtEndPr>
    <w:sdtContent>
      <w:p w:rsidR="004032A5" w:rsidRDefault="004032A5">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4032A5" w:rsidRDefault="004032A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564"/>
    <w:rsid w:val="004032A5"/>
    <w:rsid w:val="004C7B3A"/>
    <w:rsid w:val="00693683"/>
    <w:rsid w:val="006F7BAC"/>
    <w:rsid w:val="00750356"/>
    <w:rsid w:val="00752426"/>
    <w:rsid w:val="008B1C84"/>
    <w:rsid w:val="00AD2C5B"/>
    <w:rsid w:val="00B06564"/>
    <w:rsid w:val="00C92B60"/>
    <w:rsid w:val="00CA6A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879D70"/>
  <w15:chartTrackingRefBased/>
  <w15:docId w15:val="{4585DE2C-6092-495E-B004-B83261C77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32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32A5"/>
  </w:style>
  <w:style w:type="paragraph" w:styleId="Footer">
    <w:name w:val="footer"/>
    <w:basedOn w:val="Normal"/>
    <w:link w:val="FooterChar"/>
    <w:uiPriority w:val="99"/>
    <w:unhideWhenUsed/>
    <w:rsid w:val="004032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32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2</Pages>
  <Words>342</Words>
  <Characters>1953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7</cp:revision>
  <dcterms:created xsi:type="dcterms:W3CDTF">2018-12-14T19:01:00Z</dcterms:created>
  <dcterms:modified xsi:type="dcterms:W3CDTF">2018-12-14T20:53:00Z</dcterms:modified>
</cp:coreProperties>
</file>